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8FE" w:rsidRDefault="005A08FE" w:rsidP="005A08FE">
      <w:r>
        <w:t>Báron György</w:t>
      </w:r>
      <w:r>
        <w:t xml:space="preserve"> laudációja</w:t>
      </w:r>
      <w:bookmarkStart w:id="0" w:name="_GoBack"/>
      <w:bookmarkEnd w:id="0"/>
    </w:p>
    <w:p w:rsidR="005A08FE" w:rsidRDefault="005A08FE" w:rsidP="005A08FE">
      <w:r>
        <w:t>Kedves Kollégák, Barátaim!</w:t>
      </w:r>
    </w:p>
    <w:p w:rsidR="005A08FE" w:rsidRDefault="005A08FE" w:rsidP="005A08FE">
      <w:proofErr w:type="spellStart"/>
      <w:r>
        <w:t>Aranytollal</w:t>
      </w:r>
      <w:proofErr w:type="spellEnd"/>
      <w:r>
        <w:t xml:space="preserve"> a zakóm hajtókáján némileg kínosan érzem magam, hogy </w:t>
      </w:r>
      <w:proofErr w:type="gramStart"/>
      <w:r>
        <w:t>a</w:t>
      </w:r>
      <w:proofErr w:type="gramEnd"/>
    </w:p>
    <w:p w:rsidR="005A08FE" w:rsidRDefault="005A08FE" w:rsidP="005A08FE">
      <w:proofErr w:type="gramStart"/>
      <w:r>
        <w:t>kiváló</w:t>
      </w:r>
      <w:proofErr w:type="gramEnd"/>
      <w:r>
        <w:t xml:space="preserve"> Szekfű Andrást köszönthetem ugyane kitüntetése alkalmából. Nem</w:t>
      </w:r>
    </w:p>
    <w:p w:rsidR="005A08FE" w:rsidRDefault="005A08FE" w:rsidP="005A08FE">
      <w:proofErr w:type="gramStart"/>
      <w:r>
        <w:t>a</w:t>
      </w:r>
      <w:proofErr w:type="gramEnd"/>
      <w:r>
        <w:t xml:space="preserve"> </w:t>
      </w:r>
      <w:proofErr w:type="spellStart"/>
      <w:r>
        <w:t>laudáció</w:t>
      </w:r>
      <w:proofErr w:type="spellEnd"/>
      <w:r>
        <w:t xml:space="preserve"> miatt, amit boldogan, sőt, lelkesen teszek, mert ha valaki, ő</w:t>
      </w:r>
    </w:p>
    <w:p w:rsidR="005A08FE" w:rsidRDefault="005A08FE" w:rsidP="005A08FE">
      <w:proofErr w:type="gramStart"/>
      <w:r>
        <w:t>erre</w:t>
      </w:r>
      <w:proofErr w:type="gramEnd"/>
      <w:r>
        <w:t xml:space="preserve"> az elismerésre sokszorosan érdemes. Hanem, hogy ő még ezt nem</w:t>
      </w:r>
    </w:p>
    <w:p w:rsidR="005A08FE" w:rsidRDefault="005A08FE" w:rsidP="005A08FE">
      <w:proofErr w:type="gramStart"/>
      <w:r>
        <w:t>kapta</w:t>
      </w:r>
      <w:proofErr w:type="gramEnd"/>
      <w:r>
        <w:t xml:space="preserve"> meg. Megpróbálom e köszöntéssel némileg jóvátenni ezt </w:t>
      </w:r>
      <w:proofErr w:type="gramStart"/>
      <w:r>
        <w:t>a</w:t>
      </w:r>
      <w:proofErr w:type="gramEnd"/>
    </w:p>
    <w:p w:rsidR="005A08FE" w:rsidRDefault="005A08FE" w:rsidP="005A08FE">
      <w:proofErr w:type="gramStart"/>
      <w:r>
        <w:t>nyilvánvaló</w:t>
      </w:r>
      <w:proofErr w:type="gramEnd"/>
      <w:r>
        <w:t xml:space="preserve"> igazságtalanságot. Merthogy az én nemzedékem, mozibolond</w:t>
      </w:r>
    </w:p>
    <w:p w:rsidR="005A08FE" w:rsidRDefault="005A08FE" w:rsidP="005A08FE">
      <w:proofErr w:type="gramStart"/>
      <w:r>
        <w:t>ifjú</w:t>
      </w:r>
      <w:proofErr w:type="gramEnd"/>
      <w:r>
        <w:t xml:space="preserve"> egyetemisták a hetvenes években Szekfű Andráson nőtt fel. Nem</w:t>
      </w:r>
    </w:p>
    <w:p w:rsidR="005A08FE" w:rsidRDefault="005A08FE" w:rsidP="005A08FE">
      <w:proofErr w:type="gramStart"/>
      <w:r>
        <w:t>csak</w:t>
      </w:r>
      <w:proofErr w:type="gramEnd"/>
      <w:r>
        <w:t xml:space="preserve"> rajta, persze, de ő is tagja volt az általunk látogatott Egyetemi</w:t>
      </w:r>
    </w:p>
    <w:p w:rsidR="005A08FE" w:rsidRDefault="005A08FE" w:rsidP="005A08FE">
      <w:r>
        <w:t>Szinpadnak, parádés társaságban, ma már vezető színészek, rendezők,</w:t>
      </w:r>
    </w:p>
    <w:p w:rsidR="005A08FE" w:rsidRDefault="005A08FE" w:rsidP="005A08FE">
      <w:proofErr w:type="gramStart"/>
      <w:r>
        <w:t>filmesek</w:t>
      </w:r>
      <w:proofErr w:type="gramEnd"/>
      <w:r>
        <w:t xml:space="preserve"> aranycsapatában. Mi tőlük tanultunk, s ugyanakkor irigyeltük is</w:t>
      </w:r>
    </w:p>
    <w:p w:rsidR="005A08FE" w:rsidRDefault="005A08FE" w:rsidP="005A08FE">
      <w:r>
        <w:t>Andrást, hogy színjátszik Fodorral, Jordánnal, filmet forgat Jelessel,</w:t>
      </w:r>
    </w:p>
    <w:p w:rsidR="005A08FE" w:rsidRDefault="005A08FE" w:rsidP="005A08FE">
      <w:r>
        <w:t xml:space="preserve">Kardossal, filmklubokat tart Bíró </w:t>
      </w:r>
      <w:proofErr w:type="spellStart"/>
      <w:r>
        <w:t>Yvette</w:t>
      </w:r>
      <w:proofErr w:type="spellEnd"/>
      <w:r>
        <w:t>-tel, és a két Balázzsal, Szabóval,</w:t>
      </w:r>
    </w:p>
    <w:p w:rsidR="005A08FE" w:rsidRDefault="005A08FE" w:rsidP="005A08FE">
      <w:r>
        <w:t xml:space="preserve">Förgeteggel. Sőt, mi több, Jancsóhoz is bejáratos, jelen lehet </w:t>
      </w:r>
      <w:proofErr w:type="gramStart"/>
      <w:r>
        <w:t>a</w:t>
      </w:r>
      <w:proofErr w:type="gramEnd"/>
    </w:p>
    <w:p w:rsidR="005A08FE" w:rsidRDefault="005A08FE" w:rsidP="005A08FE">
      <w:proofErr w:type="gramStart"/>
      <w:r>
        <w:t>forgatásain</w:t>
      </w:r>
      <w:proofErr w:type="gramEnd"/>
      <w:r>
        <w:t>, szerepel a filmjében, interjút készít vele, s róla írja első</w:t>
      </w:r>
    </w:p>
    <w:p w:rsidR="005A08FE" w:rsidRDefault="005A08FE" w:rsidP="005A08FE">
      <w:proofErr w:type="gramStart"/>
      <w:r>
        <w:t>fontos</w:t>
      </w:r>
      <w:proofErr w:type="gramEnd"/>
      <w:r>
        <w:t xml:space="preserve"> könyvét. Alkotó, kritikus, film- és médiatudós egyszerre, </w:t>
      </w:r>
      <w:proofErr w:type="gramStart"/>
      <w:r>
        <w:t>a</w:t>
      </w:r>
      <w:proofErr w:type="gramEnd"/>
    </w:p>
    <w:p w:rsidR="005A08FE" w:rsidRDefault="005A08FE" w:rsidP="005A08FE">
      <w:r>
        <w:t xml:space="preserve">Tömegkommunikációs Kutatóközpont, a </w:t>
      </w:r>
      <w:proofErr w:type="spellStart"/>
      <w:r>
        <w:t>téká</w:t>
      </w:r>
      <w:proofErr w:type="spellEnd"/>
      <w:r>
        <w:t xml:space="preserve"> munkatársaként</w:t>
      </w:r>
    </w:p>
    <w:p w:rsidR="005A08FE" w:rsidRDefault="005A08FE" w:rsidP="005A08FE">
      <w:proofErr w:type="gramStart"/>
      <w:r>
        <w:t>vizsgálatokat</w:t>
      </w:r>
      <w:proofErr w:type="gramEnd"/>
      <w:r>
        <w:t xml:space="preserve"> folytat, felméréseket készít, s az akkori szellemi</w:t>
      </w:r>
    </w:p>
    <w:p w:rsidR="005A08FE" w:rsidRDefault="005A08FE" w:rsidP="005A08FE">
      <w:proofErr w:type="gramStart"/>
      <w:r>
        <w:t>tekintélyekkel</w:t>
      </w:r>
      <w:proofErr w:type="gramEnd"/>
      <w:r>
        <w:t xml:space="preserve">, Józsa Péterrel, </w:t>
      </w:r>
      <w:proofErr w:type="spellStart"/>
      <w:r>
        <w:t>Hankiss-sal</w:t>
      </w:r>
      <w:proofErr w:type="spellEnd"/>
      <w:r>
        <w:t>, Horányi Özsébbel ő hozza el az</w:t>
      </w:r>
    </w:p>
    <w:p w:rsidR="005A08FE" w:rsidRDefault="005A08FE" w:rsidP="005A08FE">
      <w:proofErr w:type="gramStart"/>
      <w:r>
        <w:t>országba</w:t>
      </w:r>
      <w:proofErr w:type="gramEnd"/>
      <w:r>
        <w:t xml:space="preserve"> az új eszméket, a filmszemiotikát, mert persze nyelveket is jól</w:t>
      </w:r>
    </w:p>
    <w:p w:rsidR="005A08FE" w:rsidRDefault="005A08FE" w:rsidP="005A08FE">
      <w:proofErr w:type="gramStart"/>
      <w:r>
        <w:t>beszél</w:t>
      </w:r>
      <w:proofErr w:type="gramEnd"/>
      <w:r>
        <w:t>, amit később külföldi egyetemek tanáraként kamatoztat.</w:t>
      </w:r>
    </w:p>
    <w:p w:rsidR="005A08FE" w:rsidRDefault="005A08FE" w:rsidP="005A08FE">
      <w:r>
        <w:t>Szerettünk volna akkor mi is Szekfűvé lenni. Elvégre azidőtájt nem</w:t>
      </w:r>
    </w:p>
    <w:p w:rsidR="005A08FE" w:rsidRDefault="005A08FE" w:rsidP="005A08FE">
      <w:proofErr w:type="gramStart"/>
      <w:r>
        <w:t>luxusautókkal</w:t>
      </w:r>
      <w:proofErr w:type="gramEnd"/>
      <w:r>
        <w:t xml:space="preserve"> lehetett a lányokat elcsábítani, hanem azzal, ha tudtunk</w:t>
      </w:r>
    </w:p>
    <w:p w:rsidR="005A08FE" w:rsidRDefault="005A08FE" w:rsidP="005A08FE">
      <w:proofErr w:type="gramStart"/>
      <w:r>
        <w:t>két</w:t>
      </w:r>
      <w:proofErr w:type="gramEnd"/>
      <w:r>
        <w:t xml:space="preserve"> jegyet szerezni az Egyetemin a Jancsó-premierre, amin a mester is</w:t>
      </w:r>
    </w:p>
    <w:p w:rsidR="005A08FE" w:rsidRDefault="005A08FE" w:rsidP="005A08FE">
      <w:proofErr w:type="gramStart"/>
      <w:r>
        <w:t>megjelent</w:t>
      </w:r>
      <w:proofErr w:type="gramEnd"/>
      <w:r>
        <w:t>, s amire a Pesti Barnabás utcán végig állt a sor.</w:t>
      </w:r>
    </w:p>
    <w:p w:rsidR="005A08FE" w:rsidRDefault="005A08FE" w:rsidP="005A08FE">
      <w:r>
        <w:t>Bő fél évszázad is lepergett azóta, sokan hiányoznak már, egyesek</w:t>
      </w:r>
    </w:p>
    <w:p w:rsidR="005A08FE" w:rsidRDefault="005A08FE" w:rsidP="005A08FE">
      <w:proofErr w:type="gramStart"/>
      <w:r>
        <w:t>ragyogó</w:t>
      </w:r>
      <w:proofErr w:type="gramEnd"/>
      <w:r>
        <w:t xml:space="preserve"> pályát futottak be, mások nem, s Szekfű Andris semmit nem</w:t>
      </w:r>
    </w:p>
    <w:p w:rsidR="005A08FE" w:rsidRDefault="005A08FE" w:rsidP="005A08FE">
      <w:proofErr w:type="gramStart"/>
      <w:r>
        <w:t>változott</w:t>
      </w:r>
      <w:proofErr w:type="gramEnd"/>
      <w:r>
        <w:t>, maga az állandóság, ugyanolyan lelkes filmszakember és</w:t>
      </w:r>
    </w:p>
    <w:p w:rsidR="005A08FE" w:rsidRDefault="005A08FE" w:rsidP="005A08FE">
      <w:proofErr w:type="gramStart"/>
      <w:r>
        <w:t>termékeny</w:t>
      </w:r>
      <w:proofErr w:type="gramEnd"/>
      <w:r>
        <w:t xml:space="preserve"> író, amilyen volt, amikor megismertem. Most éppen</w:t>
      </w:r>
    </w:p>
    <w:p w:rsidR="005A08FE" w:rsidRDefault="005A08FE" w:rsidP="005A08FE">
      <w:proofErr w:type="gramStart"/>
      <w:r>
        <w:t>életműve</w:t>
      </w:r>
      <w:proofErr w:type="gramEnd"/>
      <w:r>
        <w:t xml:space="preserve"> egy fontos fejezetét, válogatott interjúit publikálja</w:t>
      </w:r>
    </w:p>
    <w:p w:rsidR="005A08FE" w:rsidRDefault="005A08FE" w:rsidP="005A08FE">
      <w:proofErr w:type="gramStart"/>
      <w:r>
        <w:lastRenderedPageBreak/>
        <w:t>folyamatosan</w:t>
      </w:r>
      <w:proofErr w:type="gramEnd"/>
      <w:r>
        <w:t xml:space="preserve"> folyóiratokban és kötetekben. Tanítani lehet ezeket </w:t>
      </w:r>
      <w:proofErr w:type="gramStart"/>
      <w:r>
        <w:t>a</w:t>
      </w:r>
      <w:proofErr w:type="gramEnd"/>
    </w:p>
    <w:p w:rsidR="005A08FE" w:rsidRDefault="005A08FE" w:rsidP="005A08FE">
      <w:proofErr w:type="gramStart"/>
      <w:r>
        <w:t>beszélgetéseket</w:t>
      </w:r>
      <w:proofErr w:type="gramEnd"/>
      <w:r>
        <w:t>, amelyekből kibontakozik nem csak az elmúlt ötven év</w:t>
      </w:r>
    </w:p>
    <w:p w:rsidR="005A08FE" w:rsidRDefault="005A08FE" w:rsidP="005A08FE">
      <w:r>
        <w:t xml:space="preserve">filmtörténete, hanem szellemi áramlatainak és kultúrpolitikájának </w:t>
      </w:r>
      <w:proofErr w:type="gramStart"/>
      <w:r>
        <w:t>a</w:t>
      </w:r>
      <w:proofErr w:type="gramEnd"/>
    </w:p>
    <w:p w:rsidR="005A08FE" w:rsidRDefault="005A08FE" w:rsidP="005A08FE">
      <w:proofErr w:type="gramStart"/>
      <w:r>
        <w:t>hullámzásai</w:t>
      </w:r>
      <w:proofErr w:type="gramEnd"/>
      <w:r>
        <w:t xml:space="preserve"> is. Tanítani főleg azért szükséges, hogy mindenki lássa,</w:t>
      </w:r>
    </w:p>
    <w:p w:rsidR="005A08FE" w:rsidRDefault="005A08FE" w:rsidP="005A08FE">
      <w:proofErr w:type="gramStart"/>
      <w:r>
        <w:t>milyen</w:t>
      </w:r>
      <w:proofErr w:type="gramEnd"/>
      <w:r>
        <w:t xml:space="preserve"> az, ha a kérdező egyenrangú beszélgetőtárs, mert legalább</w:t>
      </w:r>
    </w:p>
    <w:p w:rsidR="005A08FE" w:rsidRDefault="005A08FE" w:rsidP="005A08FE">
      <w:proofErr w:type="gramStart"/>
      <w:r>
        <w:t>annyira</w:t>
      </w:r>
      <w:proofErr w:type="gramEnd"/>
      <w:r>
        <w:t xml:space="preserve"> ért ahhoz, amiről beszélgetnek, mint a riportalanya. Nem divat ez</w:t>
      </w:r>
    </w:p>
    <w:p w:rsidR="005A08FE" w:rsidRDefault="005A08FE" w:rsidP="005A08FE">
      <w:proofErr w:type="gramStart"/>
      <w:r>
        <w:t>manapság</w:t>
      </w:r>
      <w:proofErr w:type="gramEnd"/>
      <w:r>
        <w:t>.</w:t>
      </w:r>
    </w:p>
    <w:p w:rsidR="005A08FE" w:rsidRDefault="005A08FE" w:rsidP="005A08FE">
      <w:r>
        <w:t>Abban a szerencsében van részünk, hogy András ma is korát</w:t>
      </w:r>
    </w:p>
    <w:p w:rsidR="005A08FE" w:rsidRDefault="005A08FE" w:rsidP="005A08FE">
      <w:proofErr w:type="gramStart"/>
      <w:r>
        <w:t>meghazudtoló</w:t>
      </w:r>
      <w:proofErr w:type="gramEnd"/>
      <w:r>
        <w:t xml:space="preserve"> lelkesedéssel és energiával vesz részt a Film- és</w:t>
      </w:r>
    </w:p>
    <w:p w:rsidR="005A08FE" w:rsidRDefault="005A08FE" w:rsidP="005A08FE">
      <w:r>
        <w:t>Tévékritikus Szakosztály vitáin, megszólalásai mindig megalapozottak,</w:t>
      </w:r>
    </w:p>
    <w:p w:rsidR="005A08FE" w:rsidRDefault="005A08FE" w:rsidP="005A08FE">
      <w:proofErr w:type="gramStart"/>
      <w:r>
        <w:t>higgadtak</w:t>
      </w:r>
      <w:proofErr w:type="gramEnd"/>
      <w:r>
        <w:t>, parádésan érvel olyan ízlésbeli kérdésekben is, amelyekben</w:t>
      </w:r>
    </w:p>
    <w:p w:rsidR="005A08FE" w:rsidRDefault="005A08FE" w:rsidP="005A08FE">
      <w:proofErr w:type="gramStart"/>
      <w:r>
        <w:t>nem</w:t>
      </w:r>
      <w:proofErr w:type="gramEnd"/>
      <w:r>
        <w:t xml:space="preserve"> könnyű megmaradni a racionalitás talaján. Nehéz elképzelni nála</w:t>
      </w:r>
    </w:p>
    <w:p w:rsidR="005A08FE" w:rsidRDefault="005A08FE" w:rsidP="005A08FE">
      <w:proofErr w:type="gramStart"/>
      <w:r>
        <w:t>jobb</w:t>
      </w:r>
      <w:proofErr w:type="gramEnd"/>
      <w:r>
        <w:t>, felkészültebb vitapartnert. Önző módon azt kívánom neki és</w:t>
      </w:r>
    </w:p>
    <w:p w:rsidR="005A08FE" w:rsidRDefault="005A08FE" w:rsidP="005A08FE">
      <w:proofErr w:type="gramStart"/>
      <w:r>
        <w:t>magamnak</w:t>
      </w:r>
      <w:proofErr w:type="gramEnd"/>
      <w:r>
        <w:t>, hogy még nagyon sokáig vitatkozhassunk filmekről,</w:t>
      </w:r>
    </w:p>
    <w:p w:rsidR="005A08FE" w:rsidRDefault="005A08FE" w:rsidP="005A08FE">
      <w:proofErr w:type="gramStart"/>
      <w:r>
        <w:t>médiáról</w:t>
      </w:r>
      <w:proofErr w:type="gramEnd"/>
      <w:r>
        <w:t>, írásól, ízlésről, politikáról - és életről, amelyhez szintén nagyon</w:t>
      </w:r>
    </w:p>
    <w:p w:rsidR="005A08FE" w:rsidRDefault="005A08FE" w:rsidP="005A08FE">
      <w:proofErr w:type="gramStart"/>
      <w:r>
        <w:t>ért</w:t>
      </w:r>
      <w:proofErr w:type="gramEnd"/>
      <w:r>
        <w:t>, ezért tudta bő ötven év elteltével is megőrizni friss, mindig kíváncsi</w:t>
      </w:r>
    </w:p>
    <w:p w:rsidR="003B32BB" w:rsidRDefault="005A08FE" w:rsidP="005A08FE">
      <w:proofErr w:type="gramStart"/>
      <w:r>
        <w:t>szellemét</w:t>
      </w:r>
      <w:proofErr w:type="gramEnd"/>
      <w:r>
        <w:t>.</w:t>
      </w:r>
    </w:p>
    <w:sectPr w:rsidR="003B3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FE"/>
    <w:rsid w:val="003B32BB"/>
    <w:rsid w:val="005A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BA009"/>
  <w15:chartTrackingRefBased/>
  <w15:docId w15:val="{05BFFC8F-7B39-49CE-B036-09C145BA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2023-03-22T08:10:00Z</dcterms:created>
  <dcterms:modified xsi:type="dcterms:W3CDTF">2023-03-22T08:15:00Z</dcterms:modified>
</cp:coreProperties>
</file>